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B10" w:rsidRPr="00932D63" w:rsidRDefault="00872B10" w:rsidP="00BD44A5">
      <w:pPr>
        <w:jc w:val="center"/>
        <w:rPr>
          <w:b/>
          <w:color w:val="92D050"/>
          <w:sz w:val="28"/>
          <w:szCs w:val="28"/>
        </w:rPr>
      </w:pPr>
    </w:p>
    <w:p w:rsidR="00BD44A5" w:rsidRPr="00FA6A70" w:rsidRDefault="00BD44A5" w:rsidP="00BD44A5">
      <w:pPr>
        <w:jc w:val="center"/>
        <w:rPr>
          <w:b/>
          <w:sz w:val="28"/>
          <w:szCs w:val="28"/>
        </w:rPr>
      </w:pPr>
      <w:r w:rsidRPr="00FA6A70">
        <w:rPr>
          <w:b/>
          <w:sz w:val="28"/>
          <w:szCs w:val="28"/>
        </w:rPr>
        <w:t>ОТЧ</w:t>
      </w:r>
      <w:r w:rsidR="00903D1E" w:rsidRPr="00FA6A70">
        <w:rPr>
          <w:b/>
          <w:sz w:val="28"/>
          <w:szCs w:val="28"/>
        </w:rPr>
        <w:t>Ё</w:t>
      </w:r>
      <w:r w:rsidRPr="00FA6A70">
        <w:rPr>
          <w:b/>
          <w:sz w:val="28"/>
          <w:szCs w:val="28"/>
        </w:rPr>
        <w:t xml:space="preserve">Т </w:t>
      </w:r>
    </w:p>
    <w:p w:rsidR="00604826" w:rsidRPr="00FA6A70" w:rsidRDefault="00BD44A5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A6A70">
        <w:rPr>
          <w:rFonts w:ascii="Times New Roman" w:hAnsi="Times New Roman" w:cs="Times New Roman"/>
          <w:sz w:val="28"/>
          <w:szCs w:val="28"/>
        </w:rPr>
        <w:t xml:space="preserve">о выполнении мероприятий </w:t>
      </w:r>
      <w:r w:rsidR="00EB7777" w:rsidRPr="00FA6A70">
        <w:rPr>
          <w:rFonts w:ascii="Times New Roman" w:hAnsi="Times New Roman" w:cs="Times New Roman"/>
          <w:sz w:val="28"/>
          <w:szCs w:val="28"/>
        </w:rPr>
        <w:t>план</w:t>
      </w:r>
      <w:r w:rsidR="001B7D50" w:rsidRPr="00FA6A70">
        <w:rPr>
          <w:rFonts w:ascii="Times New Roman" w:hAnsi="Times New Roman" w:cs="Times New Roman"/>
          <w:sz w:val="28"/>
          <w:szCs w:val="28"/>
        </w:rPr>
        <w:t>а</w:t>
      </w:r>
      <w:r w:rsidR="001945C3" w:rsidRPr="00FA6A70">
        <w:rPr>
          <w:rFonts w:ascii="Times New Roman" w:hAnsi="Times New Roman" w:cs="Times New Roman"/>
          <w:sz w:val="28"/>
          <w:szCs w:val="28"/>
        </w:rPr>
        <w:t xml:space="preserve"> </w:t>
      </w:r>
      <w:r w:rsidR="001D42E3" w:rsidRPr="00FA6A70">
        <w:rPr>
          <w:rFonts w:ascii="Times New Roman" w:hAnsi="Times New Roman" w:cs="Times New Roman"/>
          <w:sz w:val="28"/>
          <w:szCs w:val="28"/>
        </w:rPr>
        <w:t xml:space="preserve">работы Департамента </w:t>
      </w:r>
    </w:p>
    <w:p w:rsidR="00604826" w:rsidRPr="00FA6A70" w:rsidRDefault="001D42E3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A6A70">
        <w:rPr>
          <w:rFonts w:ascii="Times New Roman" w:hAnsi="Times New Roman" w:cs="Times New Roman"/>
          <w:sz w:val="28"/>
          <w:szCs w:val="28"/>
        </w:rPr>
        <w:t>государственных закупок</w:t>
      </w:r>
      <w:r w:rsidR="00604826" w:rsidRPr="00FA6A70">
        <w:rPr>
          <w:rFonts w:ascii="Times New Roman" w:hAnsi="Times New Roman" w:cs="Times New Roman"/>
          <w:sz w:val="28"/>
          <w:szCs w:val="28"/>
        </w:rPr>
        <w:t xml:space="preserve"> </w:t>
      </w:r>
      <w:r w:rsidRPr="00FA6A70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</w:p>
    <w:p w:rsidR="006F2B0F" w:rsidRPr="00FA6A70" w:rsidRDefault="001945C3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A6A70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  <w:r w:rsidR="001246BC" w:rsidRPr="00FA6A70">
        <w:rPr>
          <w:rFonts w:ascii="Times New Roman" w:hAnsi="Times New Roman" w:cs="Times New Roman"/>
          <w:sz w:val="28"/>
          <w:szCs w:val="28"/>
        </w:rPr>
        <w:t xml:space="preserve"> </w:t>
      </w:r>
      <w:r w:rsidR="006F2B0F" w:rsidRPr="00FA6A70">
        <w:rPr>
          <w:rFonts w:ascii="Times New Roman" w:hAnsi="Times New Roman" w:cs="Times New Roman"/>
          <w:sz w:val="28"/>
          <w:szCs w:val="28"/>
        </w:rPr>
        <w:t xml:space="preserve">на 2014 - 2015 годы  </w:t>
      </w:r>
    </w:p>
    <w:p w:rsidR="00BC325E" w:rsidRPr="00FA6A70" w:rsidRDefault="006F2B0F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A6A70">
        <w:rPr>
          <w:sz w:val="28"/>
          <w:szCs w:val="28"/>
        </w:rPr>
        <w:t>(</w:t>
      </w:r>
      <w:r w:rsidRPr="00FA6A70">
        <w:rPr>
          <w:rFonts w:ascii="Times New Roman" w:hAnsi="Times New Roman" w:cs="Times New Roman"/>
          <w:sz w:val="28"/>
          <w:szCs w:val="28"/>
        </w:rPr>
        <w:t xml:space="preserve">за </w:t>
      </w:r>
      <w:r w:rsidR="006F003F" w:rsidRPr="00FA6A70">
        <w:rPr>
          <w:rFonts w:ascii="Times New Roman" w:hAnsi="Times New Roman" w:cs="Times New Roman"/>
          <w:sz w:val="28"/>
          <w:szCs w:val="28"/>
        </w:rPr>
        <w:t>1</w:t>
      </w:r>
      <w:r w:rsidR="00877CA3" w:rsidRPr="00FA6A70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FA6A70">
        <w:rPr>
          <w:rFonts w:ascii="Times New Roman" w:hAnsi="Times New Roman" w:cs="Times New Roman"/>
          <w:sz w:val="28"/>
          <w:szCs w:val="28"/>
        </w:rPr>
        <w:t>201</w:t>
      </w:r>
      <w:r w:rsidR="00877CA3" w:rsidRPr="00FA6A70">
        <w:rPr>
          <w:rFonts w:ascii="Times New Roman" w:hAnsi="Times New Roman" w:cs="Times New Roman"/>
          <w:sz w:val="28"/>
          <w:szCs w:val="28"/>
        </w:rPr>
        <w:t>5</w:t>
      </w:r>
      <w:r w:rsidRPr="00FA6A70">
        <w:rPr>
          <w:rFonts w:ascii="Times New Roman" w:hAnsi="Times New Roman" w:cs="Times New Roman"/>
          <w:sz w:val="28"/>
          <w:szCs w:val="28"/>
        </w:rPr>
        <w:t xml:space="preserve"> год</w:t>
      </w:r>
      <w:r w:rsidR="00877CA3" w:rsidRPr="00FA6A70">
        <w:rPr>
          <w:rFonts w:ascii="Times New Roman" w:hAnsi="Times New Roman" w:cs="Times New Roman"/>
          <w:sz w:val="28"/>
          <w:szCs w:val="28"/>
        </w:rPr>
        <w:t>а</w:t>
      </w:r>
      <w:r w:rsidRPr="00FA6A70">
        <w:rPr>
          <w:rFonts w:ascii="Times New Roman" w:hAnsi="Times New Roman" w:cs="Times New Roman"/>
          <w:sz w:val="28"/>
          <w:szCs w:val="28"/>
        </w:rPr>
        <w:t>)</w:t>
      </w:r>
    </w:p>
    <w:p w:rsidR="00604826" w:rsidRPr="00FA6A70" w:rsidRDefault="00604826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04826" w:rsidRPr="00FA6A70" w:rsidRDefault="0001799A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>В Департаменте государственных закупок Свердловской области (далее –Департамент) п</w:t>
      </w:r>
      <w:r w:rsidR="00604826" w:rsidRPr="00FA6A70">
        <w:rPr>
          <w:rFonts w:ascii="Times New Roman" w:hAnsi="Times New Roman"/>
          <w:sz w:val="28"/>
          <w:szCs w:val="28"/>
        </w:rPr>
        <w:t>роведена работа по мониторингу законодательства Российской Федерации и Свердловской области о противодействии коррупции в целях учёта их требований при организации и проведении работы по противодействию коррупции в Департаменте. Внесение изменений в нормативные правовые акты Департамента, регламентирующие деятельность в сфере противодействия коррупции, не требуется.</w:t>
      </w:r>
    </w:p>
    <w:p w:rsidR="00D43C37" w:rsidRPr="00FA6A70" w:rsidRDefault="00D43C37" w:rsidP="00DC6214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Style w:val="af2"/>
          <w:rFonts w:ascii="Times New Roman" w:hAnsi="Times New Roman"/>
          <w:color w:val="auto"/>
          <w:sz w:val="28"/>
          <w:szCs w:val="28"/>
          <w:u w:val="none"/>
        </w:rPr>
      </w:pPr>
      <w:r w:rsidRPr="00FA6A70">
        <w:rPr>
          <w:rFonts w:ascii="Times New Roman" w:hAnsi="Times New Roman"/>
          <w:sz w:val="28"/>
          <w:szCs w:val="28"/>
        </w:rPr>
        <w:t xml:space="preserve">Проведена антикоррупционная экспертиза в отношении </w:t>
      </w:r>
      <w:r w:rsidR="006F003F" w:rsidRPr="00FA6A70">
        <w:rPr>
          <w:rFonts w:ascii="Times New Roman" w:hAnsi="Times New Roman"/>
          <w:sz w:val="28"/>
          <w:szCs w:val="28"/>
        </w:rPr>
        <w:t>2</w:t>
      </w:r>
      <w:r w:rsidRPr="00FA6A70">
        <w:rPr>
          <w:rFonts w:ascii="Times New Roman" w:hAnsi="Times New Roman"/>
          <w:sz w:val="28"/>
          <w:szCs w:val="28"/>
        </w:rPr>
        <w:t xml:space="preserve"> проектов нормативных правовых актов, подготовленных Департаментом. </w:t>
      </w:r>
      <w:proofErr w:type="spellStart"/>
      <w:r w:rsidR="0001799A" w:rsidRPr="00FA6A70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>Коррупциогенных</w:t>
      </w:r>
      <w:proofErr w:type="spellEnd"/>
      <w:r w:rsidR="0001799A" w:rsidRPr="00FA6A70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 xml:space="preserve"> факторов в нормативных правовых актах, в отношении которых проводилась антикоррупционная экспертиза, не выявлено.</w:t>
      </w:r>
    </w:p>
    <w:p w:rsidR="00D43C37" w:rsidRPr="00FA6A70" w:rsidRDefault="00D43C37" w:rsidP="00DC6214">
      <w:pPr>
        <w:pStyle w:val="ae"/>
        <w:numPr>
          <w:ilvl w:val="0"/>
          <w:numId w:val="3"/>
        </w:numPr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/>
        <w:ind w:left="0" w:firstLine="709"/>
        <w:jc w:val="both"/>
        <w:rPr>
          <w:sz w:val="28"/>
          <w:szCs w:val="28"/>
        </w:rPr>
      </w:pPr>
      <w:r w:rsidRPr="00FA6A70">
        <w:rPr>
          <w:sz w:val="28"/>
          <w:szCs w:val="28"/>
        </w:rPr>
        <w:t>В соответствии с действующим законодательством в Департаменте пров</w:t>
      </w:r>
      <w:r w:rsidR="00014935" w:rsidRPr="00FA6A70">
        <w:rPr>
          <w:sz w:val="28"/>
          <w:szCs w:val="28"/>
        </w:rPr>
        <w:t xml:space="preserve">одится </w:t>
      </w:r>
      <w:r w:rsidRPr="00FA6A70">
        <w:rPr>
          <w:sz w:val="28"/>
          <w:szCs w:val="28"/>
        </w:rPr>
        <w:t>проверка соблюдения запретов, ограничений и требований к должностному (служебному) поведению гражданскими служащими Департамента. По результатам проведенных проверок нарушений не выявлено.</w:t>
      </w:r>
    </w:p>
    <w:p w:rsidR="00D43C37" w:rsidRPr="00FA6A70" w:rsidRDefault="0001799A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>В Департаменте пров</w:t>
      </w:r>
      <w:r w:rsidR="00BD4396" w:rsidRPr="00FA6A70">
        <w:rPr>
          <w:rFonts w:ascii="Times New Roman" w:hAnsi="Times New Roman"/>
          <w:sz w:val="28"/>
          <w:szCs w:val="28"/>
        </w:rPr>
        <w:t>о</w:t>
      </w:r>
      <w:r w:rsidRPr="00FA6A70">
        <w:rPr>
          <w:rFonts w:ascii="Times New Roman" w:hAnsi="Times New Roman"/>
          <w:sz w:val="28"/>
          <w:szCs w:val="28"/>
        </w:rPr>
        <w:t>д</w:t>
      </w:r>
      <w:r w:rsidR="00BD4396" w:rsidRPr="00FA6A70">
        <w:rPr>
          <w:rFonts w:ascii="Times New Roman" w:hAnsi="Times New Roman"/>
          <w:sz w:val="28"/>
          <w:szCs w:val="28"/>
        </w:rPr>
        <w:t>ится</w:t>
      </w:r>
      <w:r w:rsidRPr="00FA6A70">
        <w:rPr>
          <w:rFonts w:ascii="Times New Roman" w:hAnsi="Times New Roman"/>
          <w:sz w:val="28"/>
          <w:szCs w:val="28"/>
        </w:rPr>
        <w:t xml:space="preserve"> работа п</w:t>
      </w:r>
      <w:r w:rsidR="00886119" w:rsidRPr="00FA6A70">
        <w:rPr>
          <w:rFonts w:ascii="Times New Roman" w:hAnsi="Times New Roman"/>
          <w:sz w:val="28"/>
          <w:szCs w:val="28"/>
        </w:rPr>
        <w:t>о выявлени</w:t>
      </w:r>
      <w:r w:rsidRPr="00FA6A70">
        <w:rPr>
          <w:rFonts w:ascii="Times New Roman" w:hAnsi="Times New Roman"/>
          <w:sz w:val="28"/>
          <w:szCs w:val="28"/>
        </w:rPr>
        <w:t>ю</w:t>
      </w:r>
      <w:r w:rsidR="00886119" w:rsidRPr="00FA6A70">
        <w:rPr>
          <w:rFonts w:ascii="Times New Roman" w:hAnsi="Times New Roman"/>
          <w:sz w:val="28"/>
          <w:szCs w:val="28"/>
        </w:rPr>
        <w:t xml:space="preserve"> случаев возникновения конфликта интересов у лиц, замещающих должности государственной гражданской службы Свердловской области в Департаменте</w:t>
      </w:r>
      <w:r w:rsidRPr="00FA6A70">
        <w:rPr>
          <w:rFonts w:ascii="Times New Roman" w:hAnsi="Times New Roman"/>
          <w:sz w:val="28"/>
          <w:szCs w:val="28"/>
        </w:rPr>
        <w:t>. С</w:t>
      </w:r>
      <w:r w:rsidR="00886119" w:rsidRPr="00FA6A70">
        <w:rPr>
          <w:rFonts w:ascii="Times New Roman" w:hAnsi="Times New Roman"/>
          <w:sz w:val="28"/>
          <w:szCs w:val="28"/>
        </w:rPr>
        <w:t xml:space="preserve">лучаев </w:t>
      </w:r>
      <w:r w:rsidRPr="00FA6A70">
        <w:rPr>
          <w:rFonts w:ascii="Times New Roman" w:hAnsi="Times New Roman"/>
          <w:sz w:val="28"/>
          <w:szCs w:val="28"/>
        </w:rPr>
        <w:t xml:space="preserve">возникновения конфликта </w:t>
      </w:r>
      <w:r w:rsidR="00886119" w:rsidRPr="00FA6A70">
        <w:rPr>
          <w:rFonts w:ascii="Times New Roman" w:hAnsi="Times New Roman"/>
          <w:sz w:val="28"/>
          <w:szCs w:val="28"/>
        </w:rPr>
        <w:t xml:space="preserve">не выявлено. </w:t>
      </w:r>
    </w:p>
    <w:p w:rsidR="00886119" w:rsidRPr="00FA6A70" w:rsidRDefault="00BD4396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>В Департаменте о</w:t>
      </w:r>
      <w:r w:rsidR="00886119" w:rsidRPr="00FA6A70">
        <w:rPr>
          <w:rFonts w:ascii="Times New Roman" w:hAnsi="Times New Roman"/>
          <w:sz w:val="28"/>
          <w:szCs w:val="28"/>
        </w:rPr>
        <w:t>существл</w:t>
      </w:r>
      <w:r w:rsidRPr="00FA6A70">
        <w:rPr>
          <w:rFonts w:ascii="Times New Roman" w:hAnsi="Times New Roman"/>
          <w:sz w:val="28"/>
          <w:szCs w:val="28"/>
        </w:rPr>
        <w:t>яется</w:t>
      </w:r>
      <w:r w:rsidR="00886119" w:rsidRPr="00FA6A70">
        <w:rPr>
          <w:rFonts w:ascii="Times New Roman" w:hAnsi="Times New Roman"/>
          <w:sz w:val="28"/>
          <w:szCs w:val="28"/>
        </w:rPr>
        <w:t xml:space="preserve"> контроль за исполнением государственными гражданскими служащими Департамента обязанности по уведомлению представителя нанимателя о выполнении иной оплачиваемой работы. Нарушений государственными гражданскими служащими Департамента порядка уведомления представителя нанимателя о выполнении иной оплачиваемой работы не выявлено.</w:t>
      </w:r>
    </w:p>
    <w:p w:rsidR="00886119" w:rsidRPr="00FA6A70" w:rsidRDefault="009D7326" w:rsidP="00DC6214">
      <w:pPr>
        <w:pStyle w:val="ae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FA6A70">
        <w:rPr>
          <w:sz w:val="28"/>
          <w:szCs w:val="28"/>
        </w:rPr>
        <w:t>В</w:t>
      </w:r>
      <w:r w:rsidR="00886119" w:rsidRPr="00FA6A70">
        <w:rPr>
          <w:sz w:val="28"/>
          <w:szCs w:val="28"/>
        </w:rPr>
        <w:t xml:space="preserve"> Департаменте в</w:t>
      </w:r>
      <w:r w:rsidR="00FA6A70">
        <w:rPr>
          <w:sz w:val="28"/>
          <w:szCs w:val="28"/>
        </w:rPr>
        <w:t xml:space="preserve"> 1 </w:t>
      </w:r>
      <w:r w:rsidR="00886119" w:rsidRPr="00FA6A70">
        <w:rPr>
          <w:sz w:val="28"/>
          <w:szCs w:val="28"/>
        </w:rPr>
        <w:t>квартале 2015 года проведен 1 учебный семинар (занятие) (</w:t>
      </w:r>
      <w:r w:rsidR="00932D63" w:rsidRPr="00FA6A70">
        <w:rPr>
          <w:sz w:val="28"/>
          <w:szCs w:val="28"/>
        </w:rPr>
        <w:t>0</w:t>
      </w:r>
      <w:r w:rsidR="006F003F" w:rsidRPr="00FA6A70">
        <w:rPr>
          <w:sz w:val="28"/>
          <w:szCs w:val="28"/>
        </w:rPr>
        <w:t>6</w:t>
      </w:r>
      <w:r w:rsidR="00886119" w:rsidRPr="00FA6A70">
        <w:rPr>
          <w:sz w:val="28"/>
          <w:szCs w:val="28"/>
        </w:rPr>
        <w:t>.</w:t>
      </w:r>
      <w:r w:rsidR="00932D63" w:rsidRPr="00FA6A70">
        <w:rPr>
          <w:sz w:val="28"/>
          <w:szCs w:val="28"/>
        </w:rPr>
        <w:t>0</w:t>
      </w:r>
      <w:r w:rsidR="006F003F" w:rsidRPr="00FA6A70">
        <w:rPr>
          <w:sz w:val="28"/>
          <w:szCs w:val="28"/>
        </w:rPr>
        <w:t>2</w:t>
      </w:r>
      <w:r w:rsidR="00886119" w:rsidRPr="00FA6A70">
        <w:rPr>
          <w:sz w:val="28"/>
          <w:szCs w:val="28"/>
        </w:rPr>
        <w:t>.2015 г.) с государственными гражданскими служащими</w:t>
      </w:r>
      <w:r w:rsidR="0001799A" w:rsidRPr="00FA6A70">
        <w:rPr>
          <w:sz w:val="28"/>
          <w:szCs w:val="28"/>
        </w:rPr>
        <w:t xml:space="preserve"> Департамента</w:t>
      </w:r>
      <w:r w:rsidR="00886119" w:rsidRPr="00FA6A70">
        <w:rPr>
          <w:sz w:val="28"/>
          <w:szCs w:val="28"/>
        </w:rPr>
        <w:t xml:space="preserve"> с разъяснениями положений законодательства Российской Федерации о противодействии коррупции, обсуждением практики применения антикоррупционного законодательства</w:t>
      </w:r>
      <w:r w:rsidR="00932D63" w:rsidRPr="00FA6A70">
        <w:rPr>
          <w:sz w:val="28"/>
          <w:szCs w:val="28"/>
        </w:rPr>
        <w:t>.</w:t>
      </w:r>
    </w:p>
    <w:p w:rsidR="00886119" w:rsidRPr="00FA6A70" w:rsidRDefault="0054790F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Департаментом в отчетном периоде </w:t>
      </w:r>
      <w:r w:rsidR="00BD4396" w:rsidRPr="00FA6A70">
        <w:rPr>
          <w:rFonts w:ascii="Times New Roman" w:hAnsi="Times New Roman"/>
          <w:sz w:val="28"/>
          <w:szCs w:val="28"/>
        </w:rPr>
        <w:t>в рамках подготовки к проведению чемпионата мира по футболу 2018 года осуществля</w:t>
      </w:r>
      <w:r w:rsidR="001E7684" w:rsidRPr="00FA6A70">
        <w:rPr>
          <w:rFonts w:ascii="Times New Roman" w:hAnsi="Times New Roman"/>
          <w:sz w:val="28"/>
          <w:szCs w:val="28"/>
        </w:rPr>
        <w:t>лось</w:t>
      </w:r>
      <w:r w:rsidR="00BD4396" w:rsidRPr="00FA6A70">
        <w:rPr>
          <w:rFonts w:ascii="Times New Roman" w:hAnsi="Times New Roman"/>
          <w:sz w:val="28"/>
          <w:szCs w:val="28"/>
        </w:rPr>
        <w:t xml:space="preserve"> взаимодействие с правоохранительными органами по вопросам организации противодействия коррупции при осуществлении закупок по указанному предмету</w:t>
      </w:r>
      <w:r w:rsidR="009D7326" w:rsidRPr="00FA6A70">
        <w:rPr>
          <w:rFonts w:ascii="Times New Roman" w:hAnsi="Times New Roman"/>
          <w:sz w:val="28"/>
          <w:szCs w:val="28"/>
        </w:rPr>
        <w:t>.</w:t>
      </w:r>
    </w:p>
    <w:p w:rsidR="009D7326" w:rsidRPr="00FA6A70" w:rsidRDefault="009D7326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На постоянной основе отделом организационной работы, государственной службы и кадров Департамента осуществлялся мониторинг публикаций в средствах массовой информации о фактах проявления коррупции в </w:t>
      </w:r>
      <w:r w:rsidRPr="00FA6A70">
        <w:rPr>
          <w:rFonts w:ascii="Times New Roman" w:hAnsi="Times New Roman"/>
          <w:sz w:val="28"/>
          <w:szCs w:val="28"/>
        </w:rPr>
        <w:lastRenderedPageBreak/>
        <w:t xml:space="preserve">Департаменте. В </w:t>
      </w:r>
      <w:r w:rsidR="006F003F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 публикаций в средствах массовой информации о фактах проявления коррупции в Департаменте не установлено.</w:t>
      </w:r>
    </w:p>
    <w:p w:rsidR="002107F7" w:rsidRPr="00FA6A70" w:rsidRDefault="002107F7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соответствии с приказом Департамента от 30.09.2014 г. № 487-ОД «Об утверждении порядка осуществления внутреннего финансового контроля и внутреннего финансового аудита Департамента государственных закупок Свердловской области» по итогам </w:t>
      </w:r>
      <w:r w:rsidR="006F003F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квартала 2015 года в Департаменте осуществлен внутренний финансовый контроль. Нарушений финансовой дисциплины в Департаменте не выявлено.</w:t>
      </w:r>
    </w:p>
    <w:p w:rsidR="006F003F" w:rsidRPr="00FA6A70" w:rsidRDefault="006F003F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>В Департаменте разработаны положения по дополнительному стимулированию государственных гражданских служащих (приказ Департамента от 20.03.2015 г. 113-ОД «Об утверждении положений, устанавливающих ежемесячные и иные дополнительные выплаты государственным гражданским служащим Департамента государственных закупок Свердловской области»).</w:t>
      </w:r>
    </w:p>
    <w:p w:rsidR="002107F7" w:rsidRPr="00F71747" w:rsidRDefault="002107F7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747">
        <w:rPr>
          <w:rFonts w:ascii="Times New Roman" w:hAnsi="Times New Roman"/>
          <w:sz w:val="28"/>
          <w:szCs w:val="28"/>
        </w:rPr>
        <w:t xml:space="preserve">В </w:t>
      </w:r>
      <w:r w:rsidR="006F003F" w:rsidRPr="00F71747">
        <w:rPr>
          <w:rFonts w:ascii="Times New Roman" w:hAnsi="Times New Roman"/>
          <w:sz w:val="28"/>
          <w:szCs w:val="28"/>
        </w:rPr>
        <w:t>1</w:t>
      </w:r>
      <w:r w:rsidRPr="00F71747">
        <w:rPr>
          <w:rFonts w:ascii="Times New Roman" w:hAnsi="Times New Roman"/>
          <w:sz w:val="28"/>
          <w:szCs w:val="28"/>
        </w:rPr>
        <w:t xml:space="preserve"> квартале 2015 года Департаментом </w:t>
      </w:r>
      <w:r w:rsidR="001E7684" w:rsidRPr="00F71747">
        <w:rPr>
          <w:rFonts w:ascii="Times New Roman" w:hAnsi="Times New Roman"/>
          <w:sz w:val="28"/>
          <w:szCs w:val="28"/>
        </w:rPr>
        <w:t xml:space="preserve">реализованы </w:t>
      </w:r>
      <w:r w:rsidRPr="00F71747">
        <w:rPr>
          <w:rFonts w:ascii="Times New Roman" w:hAnsi="Times New Roman"/>
          <w:sz w:val="28"/>
          <w:szCs w:val="28"/>
        </w:rPr>
        <w:t>мероприятия государственной программы Свердловской области «Совершенствование механизмов осуществления закупок товаров, работ, услуг для государственных нужд Свердловской области до 2020 года».</w:t>
      </w:r>
    </w:p>
    <w:p w:rsidR="006F003F" w:rsidRPr="00F71747" w:rsidRDefault="006F003F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747">
        <w:rPr>
          <w:rFonts w:ascii="Times New Roman" w:hAnsi="Times New Roman"/>
          <w:sz w:val="28"/>
          <w:szCs w:val="28"/>
        </w:rPr>
        <w:t>В отчетном периоде 2 сотрудника Департамента, в должностные обязанности которых входит участие в противодействии коррупции, прошли обучение на курсах повышения квалификации по теме: «Антикоррупционная стратегия государства».</w:t>
      </w:r>
    </w:p>
    <w:p w:rsidR="002107F7" w:rsidRPr="00F71747" w:rsidRDefault="002107F7" w:rsidP="00DC6214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71747">
        <w:rPr>
          <w:rFonts w:ascii="Times New Roman" w:hAnsi="Times New Roman"/>
          <w:sz w:val="28"/>
          <w:szCs w:val="28"/>
        </w:rPr>
        <w:t>Департаментом обеспечено общественное обсуждение закупок товаров (работ, услуг) для государственных и муниципальных нужд</w:t>
      </w:r>
      <w:r w:rsidR="001E7684" w:rsidRPr="00F71747">
        <w:rPr>
          <w:rFonts w:ascii="Times New Roman" w:hAnsi="Times New Roman"/>
          <w:sz w:val="28"/>
          <w:szCs w:val="28"/>
        </w:rPr>
        <w:t>:</w:t>
      </w:r>
      <w:r w:rsidRPr="00F71747">
        <w:rPr>
          <w:rFonts w:ascii="Times New Roman" w:hAnsi="Times New Roman"/>
          <w:sz w:val="28"/>
          <w:szCs w:val="28"/>
        </w:rPr>
        <w:t xml:space="preserve"> </w:t>
      </w:r>
      <w:r w:rsidRPr="00F71747">
        <w:rPr>
          <w:rFonts w:ascii="Times New Roman" w:hAnsi="Times New Roman"/>
          <w:bCs/>
          <w:iCs/>
          <w:sz w:val="28"/>
          <w:szCs w:val="28"/>
        </w:rPr>
        <w:t xml:space="preserve">с начальной (максимальной) ценой контракта от 1 млрд. рублей и более прошло </w:t>
      </w:r>
      <w:r w:rsidR="006F003F" w:rsidRPr="00F71747">
        <w:rPr>
          <w:rFonts w:ascii="Times New Roman" w:hAnsi="Times New Roman"/>
          <w:bCs/>
          <w:iCs/>
          <w:sz w:val="28"/>
          <w:szCs w:val="28"/>
        </w:rPr>
        <w:t>4</w:t>
      </w:r>
      <w:r w:rsidRPr="00F71747">
        <w:rPr>
          <w:rFonts w:ascii="Times New Roman" w:hAnsi="Times New Roman"/>
          <w:bCs/>
          <w:iCs/>
          <w:sz w:val="28"/>
          <w:szCs w:val="28"/>
        </w:rPr>
        <w:t xml:space="preserve"> обсуждени</w:t>
      </w:r>
      <w:r w:rsidR="006F003F" w:rsidRPr="00F71747">
        <w:rPr>
          <w:rFonts w:ascii="Times New Roman" w:hAnsi="Times New Roman"/>
          <w:bCs/>
          <w:iCs/>
          <w:sz w:val="28"/>
          <w:szCs w:val="28"/>
        </w:rPr>
        <w:t>я</w:t>
      </w:r>
      <w:r w:rsidR="0054790F" w:rsidRPr="00F71747">
        <w:rPr>
          <w:rFonts w:ascii="Times New Roman" w:hAnsi="Times New Roman"/>
          <w:bCs/>
          <w:iCs/>
          <w:sz w:val="28"/>
          <w:szCs w:val="28"/>
        </w:rPr>
        <w:t>;</w:t>
      </w:r>
      <w:r w:rsidRPr="00F71747">
        <w:rPr>
          <w:rFonts w:ascii="Times New Roman" w:hAnsi="Times New Roman"/>
          <w:bCs/>
          <w:iCs/>
          <w:sz w:val="28"/>
          <w:szCs w:val="28"/>
        </w:rPr>
        <w:t xml:space="preserve"> с начальной (максимальной) ценой контракта от 300 млн. рублей до 1 млрд. рублей прошло </w:t>
      </w:r>
      <w:r w:rsidR="006F003F" w:rsidRPr="00F71747">
        <w:rPr>
          <w:rFonts w:ascii="Times New Roman" w:hAnsi="Times New Roman"/>
          <w:bCs/>
          <w:iCs/>
          <w:sz w:val="28"/>
          <w:szCs w:val="28"/>
        </w:rPr>
        <w:t>2</w:t>
      </w:r>
      <w:r w:rsidRPr="00F71747">
        <w:rPr>
          <w:rFonts w:ascii="Times New Roman" w:hAnsi="Times New Roman"/>
          <w:bCs/>
          <w:iCs/>
          <w:sz w:val="28"/>
          <w:szCs w:val="28"/>
        </w:rPr>
        <w:t xml:space="preserve"> обсуждени</w:t>
      </w:r>
      <w:r w:rsidR="001E7684" w:rsidRPr="00F71747">
        <w:rPr>
          <w:rFonts w:ascii="Times New Roman" w:hAnsi="Times New Roman"/>
          <w:bCs/>
          <w:iCs/>
          <w:sz w:val="28"/>
          <w:szCs w:val="28"/>
        </w:rPr>
        <w:t>я</w:t>
      </w:r>
      <w:r w:rsidRPr="00F71747">
        <w:rPr>
          <w:rFonts w:ascii="Times New Roman" w:hAnsi="Times New Roman"/>
          <w:bCs/>
          <w:iCs/>
          <w:sz w:val="28"/>
          <w:szCs w:val="28"/>
        </w:rPr>
        <w:t>.</w:t>
      </w:r>
      <w:r w:rsidR="00051D92" w:rsidRPr="00F71747">
        <w:rPr>
          <w:rFonts w:ascii="Times New Roman" w:hAnsi="Times New Roman"/>
          <w:bCs/>
          <w:iCs/>
          <w:sz w:val="28"/>
          <w:szCs w:val="28"/>
        </w:rPr>
        <w:t xml:space="preserve"> </w:t>
      </w:r>
      <w:bookmarkStart w:id="0" w:name="_GoBack"/>
      <w:r w:rsidR="00051D92" w:rsidRPr="00F71747">
        <w:rPr>
          <w:rFonts w:ascii="Times New Roman" w:hAnsi="Times New Roman"/>
          <w:bCs/>
          <w:iCs/>
          <w:sz w:val="28"/>
          <w:szCs w:val="28"/>
        </w:rPr>
        <w:t xml:space="preserve">Предложения и замечания по существу вышеуказанных закупок </w:t>
      </w:r>
      <w:r w:rsidR="00051D92" w:rsidRPr="00F71747">
        <w:rPr>
          <w:rFonts w:ascii="Times New Roman" w:hAnsi="Times New Roman"/>
          <w:sz w:val="28"/>
          <w:szCs w:val="28"/>
        </w:rPr>
        <w:t>товаров (работ, услуг)</w:t>
      </w:r>
      <w:r w:rsidR="00051D92" w:rsidRPr="00F7174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51D92" w:rsidRPr="00F71747">
        <w:rPr>
          <w:rFonts w:ascii="Times New Roman" w:hAnsi="Times New Roman"/>
          <w:sz w:val="28"/>
          <w:szCs w:val="28"/>
        </w:rPr>
        <w:t>для государственных и муниципальных нужд</w:t>
      </w:r>
      <w:r w:rsidR="00051D92" w:rsidRPr="00F71747">
        <w:rPr>
          <w:rFonts w:ascii="Times New Roman" w:hAnsi="Times New Roman"/>
          <w:sz w:val="28"/>
          <w:szCs w:val="28"/>
        </w:rPr>
        <w:t xml:space="preserve"> Свердловской области не поступали.</w:t>
      </w:r>
    </w:p>
    <w:bookmarkEnd w:id="0"/>
    <w:p w:rsidR="002107F7" w:rsidRPr="00FA6A70" w:rsidRDefault="002107F7" w:rsidP="00DC6214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>В отчетном периоде</w:t>
      </w:r>
      <w:r w:rsidR="001E7684" w:rsidRPr="00FA6A70">
        <w:rPr>
          <w:rFonts w:ascii="Times New Roman" w:hAnsi="Times New Roman"/>
          <w:sz w:val="28"/>
          <w:szCs w:val="28"/>
        </w:rPr>
        <w:t xml:space="preserve"> </w:t>
      </w:r>
      <w:r w:rsidR="006F003F" w:rsidRPr="00FA6A70">
        <w:rPr>
          <w:rFonts w:ascii="Times New Roman" w:hAnsi="Times New Roman"/>
          <w:sz w:val="28"/>
          <w:szCs w:val="28"/>
        </w:rPr>
        <w:t xml:space="preserve">на </w:t>
      </w:r>
      <w:r w:rsidRPr="00FA6A70">
        <w:rPr>
          <w:rFonts w:ascii="Times New Roman" w:hAnsi="Times New Roman"/>
          <w:sz w:val="28"/>
          <w:szCs w:val="28"/>
        </w:rPr>
        <w:t>сайт</w:t>
      </w:r>
      <w:r w:rsidR="006F003F" w:rsidRPr="00FA6A70">
        <w:rPr>
          <w:rFonts w:ascii="Times New Roman" w:hAnsi="Times New Roman"/>
          <w:sz w:val="28"/>
          <w:szCs w:val="28"/>
        </w:rPr>
        <w:t>е</w:t>
      </w:r>
      <w:r w:rsidRPr="00FA6A70">
        <w:rPr>
          <w:rFonts w:ascii="Times New Roman" w:hAnsi="Times New Roman"/>
          <w:sz w:val="28"/>
          <w:szCs w:val="28"/>
        </w:rPr>
        <w:t xml:space="preserve"> Свердловской области в сети Интернет «Закупки продукции для нужд Свердловской области»</w:t>
      </w:r>
      <w:r w:rsidR="006F003F" w:rsidRPr="00FA6A70">
        <w:rPr>
          <w:rFonts w:ascii="Times New Roman" w:hAnsi="Times New Roman"/>
          <w:sz w:val="28"/>
          <w:szCs w:val="28"/>
        </w:rPr>
        <w:t xml:space="preserve"> реализован функционал по взаимодействию заказчиков Свердловской области с Департаментом, а также проведена модернизация открытой части сайта</w:t>
      </w:r>
      <w:r w:rsidRPr="00FA6A70">
        <w:rPr>
          <w:rFonts w:ascii="Times New Roman" w:hAnsi="Times New Roman"/>
          <w:sz w:val="28"/>
          <w:szCs w:val="28"/>
        </w:rPr>
        <w:t>.</w:t>
      </w:r>
    </w:p>
    <w:p w:rsidR="0054790F" w:rsidRPr="00FA6A70" w:rsidRDefault="002107F7" w:rsidP="0054790F">
      <w:pPr>
        <w:pStyle w:val="ConsTitle"/>
        <w:numPr>
          <w:ilvl w:val="0"/>
          <w:numId w:val="3"/>
        </w:numPr>
        <w:tabs>
          <w:tab w:val="left" w:pos="993"/>
        </w:tabs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6A70">
        <w:rPr>
          <w:rFonts w:ascii="Times New Roman" w:hAnsi="Times New Roman" w:cs="Times New Roman"/>
          <w:b w:val="0"/>
          <w:sz w:val="28"/>
          <w:szCs w:val="28"/>
        </w:rPr>
        <w:t>В целях обеспечения методического сопровождения деятельности заказчиков Свердловской области по переходу на</w:t>
      </w:r>
      <w:r w:rsidR="00A83A84" w:rsidRPr="00FA6A70">
        <w:rPr>
          <w:rFonts w:ascii="Times New Roman" w:hAnsi="Times New Roman" w:cs="Times New Roman"/>
          <w:b w:val="0"/>
          <w:sz w:val="28"/>
          <w:szCs w:val="28"/>
        </w:rPr>
        <w:t xml:space="preserve"> контрактную систему закупок в </w:t>
      </w:r>
      <w:r w:rsidR="006F003F" w:rsidRPr="00FA6A70">
        <w:rPr>
          <w:rFonts w:ascii="Times New Roman" w:hAnsi="Times New Roman" w:cs="Times New Roman"/>
          <w:b w:val="0"/>
          <w:sz w:val="28"/>
          <w:szCs w:val="28"/>
        </w:rPr>
        <w:t>1</w:t>
      </w:r>
      <w:r w:rsidRPr="00FA6A70">
        <w:rPr>
          <w:rFonts w:ascii="Times New Roman" w:hAnsi="Times New Roman" w:cs="Times New Roman"/>
          <w:b w:val="0"/>
          <w:sz w:val="28"/>
          <w:szCs w:val="28"/>
        </w:rPr>
        <w:t xml:space="preserve"> квартале 2015 года Департаментом проведен 1 семинар с государственными з</w:t>
      </w:r>
      <w:r w:rsidR="0054790F" w:rsidRPr="00FA6A70">
        <w:rPr>
          <w:rFonts w:ascii="Times New Roman" w:hAnsi="Times New Roman" w:cs="Times New Roman"/>
          <w:b w:val="0"/>
          <w:sz w:val="28"/>
          <w:szCs w:val="28"/>
        </w:rPr>
        <w:t>аказчиками Свердловской области</w:t>
      </w:r>
      <w:r w:rsidR="00A83A84" w:rsidRPr="00FA6A7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4790F" w:rsidRPr="00FA6A70">
        <w:rPr>
          <w:rFonts w:ascii="Times New Roman" w:hAnsi="Times New Roman" w:cs="Times New Roman"/>
          <w:b w:val="0"/>
          <w:sz w:val="28"/>
          <w:szCs w:val="28"/>
        </w:rPr>
        <w:t xml:space="preserve">Подготовлены и направлены в адрес государственных (муниципальных) заказчиков </w:t>
      </w:r>
      <w:r w:rsidR="00A83A84" w:rsidRPr="00FA6A70">
        <w:rPr>
          <w:rFonts w:ascii="Times New Roman" w:hAnsi="Times New Roman" w:cs="Times New Roman"/>
          <w:b w:val="0"/>
          <w:sz w:val="28"/>
          <w:szCs w:val="28"/>
        </w:rPr>
        <w:t xml:space="preserve">информационный письма (в количестве </w:t>
      </w:r>
      <w:r w:rsidR="006F003F" w:rsidRPr="00FA6A70">
        <w:rPr>
          <w:rFonts w:ascii="Times New Roman" w:hAnsi="Times New Roman" w:cs="Times New Roman"/>
          <w:b w:val="0"/>
          <w:sz w:val="28"/>
          <w:szCs w:val="28"/>
        </w:rPr>
        <w:t>10</w:t>
      </w:r>
      <w:r w:rsidR="00A83A84" w:rsidRPr="00FA6A70">
        <w:rPr>
          <w:rFonts w:ascii="Times New Roman" w:hAnsi="Times New Roman" w:cs="Times New Roman"/>
          <w:b w:val="0"/>
          <w:sz w:val="28"/>
          <w:szCs w:val="28"/>
        </w:rPr>
        <w:t xml:space="preserve"> шт.) </w:t>
      </w:r>
      <w:r w:rsidR="0054790F" w:rsidRPr="00FA6A70">
        <w:rPr>
          <w:rFonts w:ascii="Times New Roman" w:hAnsi="Times New Roman" w:cs="Times New Roman"/>
          <w:b w:val="0"/>
          <w:sz w:val="28"/>
          <w:szCs w:val="28"/>
        </w:rPr>
        <w:t xml:space="preserve">по разъяснению отдельных норм законодательства в сфере закупок. </w:t>
      </w:r>
    </w:p>
    <w:p w:rsidR="002107F7" w:rsidRPr="00FA6A70" w:rsidRDefault="002107F7" w:rsidP="0054790F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Style w:val="af2"/>
          <w:rFonts w:ascii="Times New Roman" w:hAnsi="Times New Roman"/>
          <w:color w:val="auto"/>
          <w:sz w:val="28"/>
          <w:szCs w:val="28"/>
          <w:u w:val="none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в отчетном периоде проведена работа по оценке регулирующего воздействия нормативных правовых актов Свердловской области в виде независимой антикоррупционной экспертизы нормативных правовых актов Свердловской области, разработанных Департаментом, с целью выявления в них положений, приводящих к избыточным административным и другим </w:t>
      </w:r>
      <w:r w:rsidRPr="00FA6A70">
        <w:rPr>
          <w:rFonts w:ascii="Times New Roman" w:hAnsi="Times New Roman"/>
          <w:sz w:val="28"/>
          <w:szCs w:val="28"/>
        </w:rPr>
        <w:lastRenderedPageBreak/>
        <w:t xml:space="preserve">ограничениям в деятельности предпринимателей, а также к необоснованным расходам как для бизнеса, так и для бюджетной системы Свердловской области и Российской Федерации. </w:t>
      </w:r>
      <w:proofErr w:type="spellStart"/>
      <w:r w:rsidRPr="00FA6A70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>Коррупциогенных</w:t>
      </w:r>
      <w:proofErr w:type="spellEnd"/>
      <w:r w:rsidRPr="00FA6A70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 xml:space="preserve"> факторов в нормативных правовых актах, в отношении которых проводилась антикоррупционная экспертиза, не выявлено.</w:t>
      </w:r>
    </w:p>
    <w:p w:rsidR="00055BFB" w:rsidRPr="00FA6A70" w:rsidRDefault="00055BFB" w:rsidP="0054790F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За отчетный период участниками закупок подано </w:t>
      </w:r>
      <w:r w:rsidR="00A83A84" w:rsidRPr="00FA6A70">
        <w:rPr>
          <w:rFonts w:ascii="Times New Roman" w:hAnsi="Times New Roman"/>
          <w:sz w:val="28"/>
          <w:szCs w:val="28"/>
        </w:rPr>
        <w:t>1</w:t>
      </w:r>
      <w:r w:rsidR="006F003F" w:rsidRPr="00FA6A70">
        <w:rPr>
          <w:rFonts w:ascii="Times New Roman" w:hAnsi="Times New Roman"/>
          <w:sz w:val="28"/>
          <w:szCs w:val="28"/>
        </w:rPr>
        <w:t>4</w:t>
      </w:r>
      <w:r w:rsidRPr="00FA6A70">
        <w:rPr>
          <w:rFonts w:ascii="Times New Roman" w:hAnsi="Times New Roman"/>
          <w:sz w:val="28"/>
          <w:szCs w:val="28"/>
        </w:rPr>
        <w:t xml:space="preserve"> жалоб в Управление Федеральной антимонопольной службы по Свердловской области на действия (бездействия) заказчика и членов комиссии по осуществлению закупок в отношении закупок, опубликованных в </w:t>
      </w:r>
      <w:r w:rsidR="006F003F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года, из них </w:t>
      </w:r>
      <w:r w:rsidR="006F003F" w:rsidRPr="00FA6A70">
        <w:rPr>
          <w:rFonts w:ascii="Times New Roman" w:hAnsi="Times New Roman"/>
          <w:sz w:val="28"/>
          <w:szCs w:val="28"/>
        </w:rPr>
        <w:t>10</w:t>
      </w:r>
      <w:r w:rsidRPr="00FA6A70">
        <w:rPr>
          <w:rFonts w:ascii="Times New Roman" w:hAnsi="Times New Roman"/>
          <w:sz w:val="28"/>
          <w:szCs w:val="28"/>
        </w:rPr>
        <w:t xml:space="preserve"> жалоб УФАС СО признан</w:t>
      </w:r>
      <w:r w:rsidR="0054790F" w:rsidRPr="00FA6A70">
        <w:rPr>
          <w:rFonts w:ascii="Times New Roman" w:hAnsi="Times New Roman"/>
          <w:sz w:val="28"/>
          <w:szCs w:val="28"/>
        </w:rPr>
        <w:t>о</w:t>
      </w:r>
      <w:r w:rsidRPr="00FA6A70">
        <w:rPr>
          <w:rFonts w:ascii="Times New Roman" w:hAnsi="Times New Roman"/>
          <w:sz w:val="28"/>
          <w:szCs w:val="28"/>
        </w:rPr>
        <w:t xml:space="preserve"> необоснованными, </w:t>
      </w:r>
      <w:r w:rsidR="006F003F" w:rsidRPr="00FA6A70">
        <w:rPr>
          <w:rFonts w:ascii="Times New Roman" w:hAnsi="Times New Roman"/>
          <w:sz w:val="28"/>
          <w:szCs w:val="28"/>
        </w:rPr>
        <w:t>4</w:t>
      </w:r>
      <w:r w:rsidRPr="00FA6A70">
        <w:rPr>
          <w:rFonts w:ascii="Times New Roman" w:hAnsi="Times New Roman"/>
          <w:sz w:val="28"/>
          <w:szCs w:val="28"/>
        </w:rPr>
        <w:t xml:space="preserve"> жалоб</w:t>
      </w:r>
      <w:r w:rsidR="006F003F" w:rsidRPr="00FA6A70">
        <w:rPr>
          <w:rFonts w:ascii="Times New Roman" w:hAnsi="Times New Roman"/>
          <w:sz w:val="28"/>
          <w:szCs w:val="28"/>
        </w:rPr>
        <w:t>ы</w:t>
      </w:r>
      <w:r w:rsidRPr="00FA6A70">
        <w:rPr>
          <w:rFonts w:ascii="Times New Roman" w:hAnsi="Times New Roman"/>
          <w:sz w:val="28"/>
          <w:szCs w:val="28"/>
        </w:rPr>
        <w:t xml:space="preserve"> признан</w:t>
      </w:r>
      <w:r w:rsidR="006F003F" w:rsidRPr="00FA6A70">
        <w:rPr>
          <w:rFonts w:ascii="Times New Roman" w:hAnsi="Times New Roman"/>
          <w:sz w:val="28"/>
          <w:szCs w:val="28"/>
        </w:rPr>
        <w:t>ы</w:t>
      </w:r>
      <w:r w:rsidRPr="00FA6A70">
        <w:rPr>
          <w:rFonts w:ascii="Times New Roman" w:hAnsi="Times New Roman"/>
          <w:sz w:val="28"/>
          <w:szCs w:val="28"/>
        </w:rPr>
        <w:t xml:space="preserve"> обоснованными</w:t>
      </w:r>
      <w:r w:rsidR="00B83139" w:rsidRPr="00FA6A70">
        <w:rPr>
          <w:rFonts w:ascii="Times New Roman" w:hAnsi="Times New Roman"/>
          <w:sz w:val="28"/>
          <w:szCs w:val="28"/>
        </w:rPr>
        <w:t>.</w:t>
      </w:r>
      <w:r w:rsidRPr="00FA6A70">
        <w:rPr>
          <w:rFonts w:ascii="Times New Roman" w:hAnsi="Times New Roman"/>
          <w:sz w:val="28"/>
          <w:szCs w:val="28"/>
        </w:rPr>
        <w:t xml:space="preserve"> </w:t>
      </w:r>
    </w:p>
    <w:p w:rsidR="00055BFB" w:rsidRPr="00FA6A70" w:rsidRDefault="00055BFB" w:rsidP="0054790F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организована работа «Телефона доверия». В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 обращения граждан и юридических лиц о фактах коррупционных проявлений со стороны сотрудников Департамента на «Телефон доверия» не поступали.</w:t>
      </w:r>
    </w:p>
    <w:p w:rsidR="00055BFB" w:rsidRPr="00FA6A70" w:rsidRDefault="00055BFB" w:rsidP="0054790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 в Департамент обращения граждан и организаций по фактам проявления коррупции не поступали.</w:t>
      </w:r>
    </w:p>
    <w:p w:rsidR="00055BFB" w:rsidRPr="00FA6A70" w:rsidRDefault="00055BFB" w:rsidP="0054790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организовано оказание гражданам бесплатной юридической помощи. В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 в Департамент поступило </w:t>
      </w:r>
      <w:r w:rsidR="00A83A84" w:rsidRPr="00FA6A70">
        <w:rPr>
          <w:rFonts w:ascii="Times New Roman" w:hAnsi="Times New Roman"/>
          <w:sz w:val="28"/>
          <w:szCs w:val="28"/>
        </w:rPr>
        <w:t>1</w:t>
      </w:r>
      <w:r w:rsidR="00FD59EC" w:rsidRPr="00FA6A70">
        <w:rPr>
          <w:rFonts w:ascii="Times New Roman" w:hAnsi="Times New Roman"/>
          <w:sz w:val="28"/>
          <w:szCs w:val="28"/>
        </w:rPr>
        <w:t>7</w:t>
      </w:r>
      <w:r w:rsidRPr="00FA6A70">
        <w:rPr>
          <w:rFonts w:ascii="Times New Roman" w:hAnsi="Times New Roman"/>
          <w:sz w:val="28"/>
          <w:szCs w:val="28"/>
        </w:rPr>
        <w:t xml:space="preserve"> письменных и </w:t>
      </w:r>
      <w:r w:rsidR="00FD59EC" w:rsidRPr="00FA6A70">
        <w:rPr>
          <w:rFonts w:ascii="Times New Roman" w:hAnsi="Times New Roman"/>
          <w:sz w:val="28"/>
          <w:szCs w:val="28"/>
        </w:rPr>
        <w:t>185</w:t>
      </w:r>
      <w:r w:rsidRPr="00FA6A70">
        <w:rPr>
          <w:rFonts w:ascii="Times New Roman" w:hAnsi="Times New Roman"/>
          <w:sz w:val="28"/>
          <w:szCs w:val="28"/>
        </w:rPr>
        <w:t xml:space="preserve"> устных обращени</w:t>
      </w:r>
      <w:r w:rsidR="00A83A84" w:rsidRPr="00FA6A70">
        <w:rPr>
          <w:rFonts w:ascii="Times New Roman" w:hAnsi="Times New Roman"/>
          <w:sz w:val="28"/>
          <w:szCs w:val="28"/>
        </w:rPr>
        <w:t>й</w:t>
      </w:r>
      <w:r w:rsidRPr="00FA6A70">
        <w:rPr>
          <w:rFonts w:ascii="Times New Roman" w:hAnsi="Times New Roman"/>
          <w:sz w:val="28"/>
          <w:szCs w:val="28"/>
        </w:rPr>
        <w:t xml:space="preserve">. По всем обращениям установленным порядком подготовлены и направлены ответы, даны консультации. </w:t>
      </w:r>
    </w:p>
    <w:p w:rsidR="002107F7" w:rsidRPr="00FA6A70" w:rsidRDefault="00E24618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организована работа Общественного совета при Департаменте. Утверждено Положение об Общественном совете при Департаменте </w:t>
      </w:r>
      <w:r w:rsidR="00A83A84" w:rsidRPr="00FA6A70">
        <w:rPr>
          <w:rFonts w:ascii="Times New Roman" w:hAnsi="Times New Roman"/>
          <w:sz w:val="28"/>
          <w:szCs w:val="28"/>
        </w:rPr>
        <w:t>(приказ Департамента от 21.03.2014 г. № 124-ОД «Об утверждении Положения об Общественном совете при Департаменте государственных закупок Свердловской области»</w:t>
      </w:r>
      <w:r w:rsidR="00FE7E3D" w:rsidRPr="00FA6A70">
        <w:rPr>
          <w:rFonts w:ascii="Times New Roman" w:hAnsi="Times New Roman"/>
          <w:sz w:val="28"/>
          <w:szCs w:val="28"/>
        </w:rPr>
        <w:t>)</w:t>
      </w:r>
      <w:r w:rsidRPr="00FA6A70">
        <w:rPr>
          <w:rFonts w:ascii="Times New Roman" w:hAnsi="Times New Roman"/>
          <w:sz w:val="28"/>
          <w:szCs w:val="28"/>
        </w:rPr>
        <w:t xml:space="preserve">, а также утвержден состав Общественного совета при Департаменте </w:t>
      </w:r>
      <w:r w:rsidR="00391B68" w:rsidRPr="00FA6A70">
        <w:rPr>
          <w:rFonts w:ascii="Times New Roman" w:hAnsi="Times New Roman"/>
          <w:sz w:val="28"/>
          <w:szCs w:val="28"/>
        </w:rPr>
        <w:t>(приказ Департамента от 08.05.2014 г. № 184-ОД «Об утверждении состава Общественного совета при Департаменте государственных закупок Свердловской области»)</w:t>
      </w:r>
      <w:r w:rsidRPr="00FA6A70">
        <w:rPr>
          <w:rFonts w:ascii="Times New Roman" w:hAnsi="Times New Roman"/>
          <w:sz w:val="28"/>
          <w:szCs w:val="28"/>
        </w:rPr>
        <w:t xml:space="preserve">. Представители Общественного совета при Департаменте включены в состав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Департаменте, Комиссии по проведению аттестации государственных гражданских служащих Свердловской области в Департаменте государственных закупок Свердловской области, Комиссии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 </w:t>
      </w:r>
      <w:r w:rsidR="00391B68" w:rsidRPr="00FA6A70">
        <w:rPr>
          <w:rFonts w:ascii="Times New Roman" w:hAnsi="Times New Roman"/>
          <w:sz w:val="28"/>
          <w:szCs w:val="28"/>
        </w:rPr>
        <w:t>(приказ Департамента от 22.04.2015 г. № 178-ОД «Об утверждении составов комиссий Департамента государственных закупок Свердловской области»)</w:t>
      </w:r>
      <w:r w:rsidRPr="00FA6A70">
        <w:rPr>
          <w:rFonts w:ascii="Times New Roman" w:hAnsi="Times New Roman"/>
          <w:sz w:val="28"/>
          <w:szCs w:val="28"/>
        </w:rPr>
        <w:t xml:space="preserve">. </w:t>
      </w:r>
    </w:p>
    <w:p w:rsidR="00E24618" w:rsidRPr="00FA6A70" w:rsidRDefault="00E24618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проводится антикоррупционный мониторинг. Отчетная информация о проведении антикоррупционного мониторинга за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 2015 г.  подготовлена и направлена в установленном порядке посредством АСУ ИОГВ СО и СЭД</w:t>
      </w:r>
      <w:r w:rsidR="006331C1" w:rsidRPr="00FA6A70">
        <w:rPr>
          <w:rFonts w:ascii="Times New Roman" w:hAnsi="Times New Roman"/>
          <w:sz w:val="28"/>
          <w:szCs w:val="28"/>
        </w:rPr>
        <w:t>,</w:t>
      </w:r>
      <w:r w:rsidRPr="00FA6A70">
        <w:rPr>
          <w:rFonts w:ascii="Times New Roman" w:hAnsi="Times New Roman"/>
          <w:sz w:val="28"/>
          <w:szCs w:val="28"/>
        </w:rPr>
        <w:t xml:space="preserve"> также </w:t>
      </w:r>
      <w:r w:rsidR="00B83139" w:rsidRPr="00FA6A70">
        <w:rPr>
          <w:rFonts w:ascii="Times New Roman" w:hAnsi="Times New Roman"/>
          <w:sz w:val="28"/>
          <w:szCs w:val="28"/>
        </w:rPr>
        <w:t xml:space="preserve">отчетная </w:t>
      </w:r>
      <w:r w:rsidRPr="00FA6A70">
        <w:rPr>
          <w:rFonts w:ascii="Times New Roman" w:hAnsi="Times New Roman"/>
          <w:sz w:val="28"/>
          <w:szCs w:val="28"/>
        </w:rPr>
        <w:t>информация размещ</w:t>
      </w:r>
      <w:r w:rsidR="00B83139" w:rsidRPr="00FA6A70">
        <w:rPr>
          <w:rFonts w:ascii="Times New Roman" w:hAnsi="Times New Roman"/>
          <w:sz w:val="28"/>
          <w:szCs w:val="28"/>
        </w:rPr>
        <w:t>ается</w:t>
      </w:r>
      <w:r w:rsidRPr="00FA6A70">
        <w:rPr>
          <w:rFonts w:ascii="Times New Roman" w:hAnsi="Times New Roman"/>
          <w:sz w:val="28"/>
          <w:szCs w:val="28"/>
        </w:rPr>
        <w:t xml:space="preserve"> на официальном сайте Департамента.</w:t>
      </w:r>
    </w:p>
    <w:p w:rsidR="00E24618" w:rsidRPr="00FA6A70" w:rsidRDefault="00E24618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lastRenderedPageBreak/>
        <w:t xml:space="preserve">В Департаменте организована работа Комиссии по соблюдению требований к служебному поведению и урегулированию конфликта интересов в Департаменте. В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 проведено 1 заседание Комиссии (</w:t>
      </w:r>
      <w:r w:rsidR="00FE7E3D" w:rsidRPr="00FA6A70">
        <w:rPr>
          <w:rFonts w:ascii="Times New Roman" w:hAnsi="Times New Roman"/>
          <w:sz w:val="28"/>
          <w:szCs w:val="28"/>
        </w:rPr>
        <w:t>2</w:t>
      </w:r>
      <w:r w:rsidR="00FD59EC" w:rsidRPr="00FA6A70">
        <w:rPr>
          <w:rFonts w:ascii="Times New Roman" w:hAnsi="Times New Roman"/>
          <w:sz w:val="28"/>
          <w:szCs w:val="28"/>
        </w:rPr>
        <w:t>0</w:t>
      </w:r>
      <w:r w:rsidRPr="00FA6A70">
        <w:rPr>
          <w:rFonts w:ascii="Times New Roman" w:hAnsi="Times New Roman"/>
          <w:sz w:val="28"/>
          <w:szCs w:val="28"/>
        </w:rPr>
        <w:t>.</w:t>
      </w:r>
      <w:r w:rsidR="006331C1" w:rsidRPr="00FA6A70">
        <w:rPr>
          <w:rFonts w:ascii="Times New Roman" w:hAnsi="Times New Roman"/>
          <w:sz w:val="28"/>
          <w:szCs w:val="28"/>
        </w:rPr>
        <w:t>0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.2015 г.). По результатам деятельности Комиссии нарушений ограничений и запретов, нарушений требований к служебному поведению, требований об урегулировании конфликта интересов государственными гражданскими служащими Департамента не выявлено. Информация о деятельности </w:t>
      </w:r>
      <w:r w:rsidR="00470DA3" w:rsidRPr="00FA6A70">
        <w:rPr>
          <w:rFonts w:ascii="Times New Roman" w:hAnsi="Times New Roman"/>
          <w:sz w:val="28"/>
          <w:szCs w:val="28"/>
        </w:rPr>
        <w:t xml:space="preserve">Комиссии </w:t>
      </w:r>
      <w:r w:rsidRPr="00FA6A70">
        <w:rPr>
          <w:rFonts w:ascii="Times New Roman" w:hAnsi="Times New Roman"/>
          <w:sz w:val="28"/>
          <w:szCs w:val="28"/>
        </w:rPr>
        <w:t>размещается на официальном сайте Департамента.</w:t>
      </w:r>
    </w:p>
    <w:p w:rsidR="00470DA3" w:rsidRPr="00FA6A70" w:rsidRDefault="00470DA3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организована работа комиссии по противодействию коррупции. Заседания комиссии по противодействию коррупции проводятся по мере необходимости, но не реже одного раза в квартал. В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квартале 2015 года проведено 1 заседание Комиссии (</w:t>
      </w:r>
      <w:r w:rsidR="00FD59EC" w:rsidRPr="00FA6A70">
        <w:rPr>
          <w:rFonts w:ascii="Times New Roman" w:hAnsi="Times New Roman"/>
          <w:sz w:val="28"/>
          <w:szCs w:val="28"/>
        </w:rPr>
        <w:t>24</w:t>
      </w:r>
      <w:r w:rsidRPr="00FA6A70">
        <w:rPr>
          <w:rFonts w:ascii="Times New Roman" w:hAnsi="Times New Roman"/>
          <w:sz w:val="28"/>
          <w:szCs w:val="28"/>
        </w:rPr>
        <w:t>.</w:t>
      </w:r>
      <w:r w:rsidR="006331C1" w:rsidRPr="00FA6A70">
        <w:rPr>
          <w:rFonts w:ascii="Times New Roman" w:hAnsi="Times New Roman"/>
          <w:sz w:val="28"/>
          <w:szCs w:val="28"/>
        </w:rPr>
        <w:t>0</w:t>
      </w:r>
      <w:r w:rsidR="00FD59EC" w:rsidRPr="00FA6A70">
        <w:rPr>
          <w:rFonts w:ascii="Times New Roman" w:hAnsi="Times New Roman"/>
          <w:sz w:val="28"/>
          <w:szCs w:val="28"/>
        </w:rPr>
        <w:t>3</w:t>
      </w:r>
      <w:r w:rsidRPr="00FA6A70">
        <w:rPr>
          <w:rFonts w:ascii="Times New Roman" w:hAnsi="Times New Roman"/>
          <w:sz w:val="28"/>
          <w:szCs w:val="28"/>
        </w:rPr>
        <w:t>.2015 г.). Информация о деятельности Комиссии размещается на официальном сайте Департамента.</w:t>
      </w:r>
    </w:p>
    <w:p w:rsidR="00470DA3" w:rsidRPr="00FA6A70" w:rsidRDefault="00470DA3" w:rsidP="0054790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A70">
        <w:rPr>
          <w:rFonts w:ascii="Times New Roman" w:hAnsi="Times New Roman"/>
          <w:sz w:val="28"/>
          <w:szCs w:val="28"/>
        </w:rPr>
        <w:t xml:space="preserve">В Департаменте осуществлен анализ реализации плана по противодействию коррупции за </w:t>
      </w:r>
      <w:r w:rsidR="00FD59EC" w:rsidRPr="00FA6A70">
        <w:rPr>
          <w:rFonts w:ascii="Times New Roman" w:hAnsi="Times New Roman"/>
          <w:sz w:val="28"/>
          <w:szCs w:val="28"/>
        </w:rPr>
        <w:t>1</w:t>
      </w:r>
      <w:r w:rsidRPr="00FA6A70">
        <w:rPr>
          <w:rFonts w:ascii="Times New Roman" w:hAnsi="Times New Roman"/>
          <w:sz w:val="28"/>
          <w:szCs w:val="28"/>
        </w:rPr>
        <w:t xml:space="preserve"> квартал 2015 года. Запланированные мероприятия исполнены в полном объеме. Итоги исполнения плана Департамента по противодействию коррупции за 2015 года рассмотрены на заседании комиссии Департамента по противодействию коррупции (</w:t>
      </w:r>
      <w:r w:rsidR="00FD59EC" w:rsidRPr="00FA6A70">
        <w:rPr>
          <w:rFonts w:ascii="Times New Roman" w:hAnsi="Times New Roman"/>
          <w:sz w:val="28"/>
          <w:szCs w:val="28"/>
        </w:rPr>
        <w:t>24</w:t>
      </w:r>
      <w:r w:rsidRPr="00FA6A70">
        <w:rPr>
          <w:rFonts w:ascii="Times New Roman" w:hAnsi="Times New Roman"/>
          <w:sz w:val="28"/>
          <w:szCs w:val="28"/>
        </w:rPr>
        <w:t>.</w:t>
      </w:r>
      <w:r w:rsidR="00FE7E3D" w:rsidRPr="00FA6A70">
        <w:rPr>
          <w:rFonts w:ascii="Times New Roman" w:hAnsi="Times New Roman"/>
          <w:sz w:val="28"/>
          <w:szCs w:val="28"/>
        </w:rPr>
        <w:t>0</w:t>
      </w:r>
      <w:r w:rsidR="00FD59EC" w:rsidRPr="00FA6A70">
        <w:rPr>
          <w:rFonts w:ascii="Times New Roman" w:hAnsi="Times New Roman"/>
          <w:sz w:val="28"/>
          <w:szCs w:val="28"/>
        </w:rPr>
        <w:t>3</w:t>
      </w:r>
      <w:r w:rsidRPr="00FA6A70">
        <w:rPr>
          <w:rFonts w:ascii="Times New Roman" w:hAnsi="Times New Roman"/>
          <w:sz w:val="28"/>
          <w:szCs w:val="28"/>
        </w:rPr>
        <w:t xml:space="preserve">.2015 г.) </w:t>
      </w:r>
    </w:p>
    <w:p w:rsidR="0001799A" w:rsidRPr="00FA6A70" w:rsidRDefault="0001799A" w:rsidP="0001799A">
      <w:pPr>
        <w:pStyle w:val="ConsTitle"/>
        <w:ind w:right="0" w:firstLine="708"/>
        <w:jc w:val="both"/>
        <w:rPr>
          <w:rFonts w:ascii="Times New Roman" w:hAnsi="Times New Roman" w:cs="Times New Roman"/>
          <w:bCs w:val="0"/>
          <w:i/>
          <w:sz w:val="28"/>
          <w:szCs w:val="28"/>
        </w:rPr>
      </w:pPr>
      <w:r w:rsidRPr="00FA6A70">
        <w:rPr>
          <w:rFonts w:ascii="Times New Roman" w:hAnsi="Times New Roman" w:cs="Times New Roman"/>
          <w:i/>
          <w:sz w:val="28"/>
          <w:szCs w:val="28"/>
        </w:rPr>
        <w:t xml:space="preserve">Все запланированные мероприятия работы Департамента государственных закупок Свердловской области по противодействию коррупции в </w:t>
      </w:r>
      <w:r w:rsidR="00FD59EC" w:rsidRPr="00FA6A70">
        <w:rPr>
          <w:rFonts w:ascii="Times New Roman" w:hAnsi="Times New Roman" w:cs="Times New Roman"/>
          <w:i/>
          <w:sz w:val="28"/>
          <w:szCs w:val="28"/>
        </w:rPr>
        <w:t>1</w:t>
      </w:r>
      <w:r w:rsidRPr="00FA6A70">
        <w:rPr>
          <w:rFonts w:ascii="Times New Roman" w:hAnsi="Times New Roman" w:cs="Times New Roman"/>
          <w:i/>
          <w:sz w:val="28"/>
          <w:szCs w:val="28"/>
        </w:rPr>
        <w:t xml:space="preserve"> квартал</w:t>
      </w:r>
      <w:r w:rsidR="00B83139" w:rsidRPr="00FA6A70">
        <w:rPr>
          <w:rFonts w:ascii="Times New Roman" w:hAnsi="Times New Roman" w:cs="Times New Roman"/>
          <w:i/>
          <w:sz w:val="28"/>
          <w:szCs w:val="28"/>
        </w:rPr>
        <w:t>е</w:t>
      </w:r>
      <w:r w:rsidRPr="00FA6A70">
        <w:rPr>
          <w:rFonts w:ascii="Times New Roman" w:hAnsi="Times New Roman" w:cs="Times New Roman"/>
          <w:i/>
          <w:sz w:val="28"/>
          <w:szCs w:val="28"/>
        </w:rPr>
        <w:t xml:space="preserve"> 2015 года исполнены в полном объеме, в установленные сроки.  </w:t>
      </w:r>
    </w:p>
    <w:sectPr w:rsidR="0001799A" w:rsidRPr="00FA6A70" w:rsidSect="00773962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E48" w:rsidRDefault="00C84E48" w:rsidP="00B50F12">
      <w:r>
        <w:separator/>
      </w:r>
    </w:p>
  </w:endnote>
  <w:endnote w:type="continuationSeparator" w:id="0">
    <w:p w:rsidR="00C84E48" w:rsidRDefault="00C84E48" w:rsidP="00B5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E48" w:rsidRDefault="00C84E48" w:rsidP="00B50F12">
      <w:r>
        <w:separator/>
      </w:r>
    </w:p>
  </w:footnote>
  <w:footnote w:type="continuationSeparator" w:id="0">
    <w:p w:rsidR="00C84E48" w:rsidRDefault="00C84E48" w:rsidP="00B50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866046106"/>
      <w:docPartObj>
        <w:docPartGallery w:val="Page Numbers (Top of Page)"/>
        <w:docPartUnique/>
      </w:docPartObj>
    </w:sdtPr>
    <w:sdtEndPr/>
    <w:sdtContent>
      <w:p w:rsidR="00F478D2" w:rsidRPr="00B50F12" w:rsidRDefault="00F478D2">
        <w:pPr>
          <w:pStyle w:val="a6"/>
          <w:jc w:val="center"/>
          <w:rPr>
            <w:sz w:val="28"/>
            <w:szCs w:val="28"/>
          </w:rPr>
        </w:pPr>
        <w:r w:rsidRPr="00B50F12">
          <w:rPr>
            <w:sz w:val="28"/>
            <w:szCs w:val="28"/>
          </w:rPr>
          <w:fldChar w:fldCharType="begin"/>
        </w:r>
        <w:r w:rsidRPr="00B50F12">
          <w:rPr>
            <w:sz w:val="28"/>
            <w:szCs w:val="28"/>
          </w:rPr>
          <w:instrText>PAGE   \* MERGEFORMAT</w:instrText>
        </w:r>
        <w:r w:rsidRPr="00B50F12">
          <w:rPr>
            <w:sz w:val="28"/>
            <w:szCs w:val="28"/>
          </w:rPr>
          <w:fldChar w:fldCharType="separate"/>
        </w:r>
        <w:r w:rsidR="00F71747">
          <w:rPr>
            <w:noProof/>
            <w:sz w:val="28"/>
            <w:szCs w:val="28"/>
          </w:rPr>
          <w:t>4</w:t>
        </w:r>
        <w:r w:rsidRPr="00B50F12">
          <w:rPr>
            <w:sz w:val="28"/>
            <w:szCs w:val="28"/>
          </w:rPr>
          <w:fldChar w:fldCharType="end"/>
        </w:r>
      </w:p>
    </w:sdtContent>
  </w:sdt>
  <w:p w:rsidR="00F478D2" w:rsidRPr="00B50F12" w:rsidRDefault="00F478D2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AFB"/>
    <w:multiLevelType w:val="hybridMultilevel"/>
    <w:tmpl w:val="8F262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4B3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67B9C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23A41"/>
    <w:multiLevelType w:val="hybridMultilevel"/>
    <w:tmpl w:val="353CAA24"/>
    <w:lvl w:ilvl="0" w:tplc="CCA2E1A4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1917E1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73FEC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31C5C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3115B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C44F5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D630A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A5"/>
    <w:rsid w:val="00014935"/>
    <w:rsid w:val="0001799A"/>
    <w:rsid w:val="0002120B"/>
    <w:rsid w:val="00022AB1"/>
    <w:rsid w:val="00023EA8"/>
    <w:rsid w:val="00024D2E"/>
    <w:rsid w:val="00025DCD"/>
    <w:rsid w:val="0002685B"/>
    <w:rsid w:val="00051D92"/>
    <w:rsid w:val="000537E4"/>
    <w:rsid w:val="00055BFB"/>
    <w:rsid w:val="00062C80"/>
    <w:rsid w:val="00094BCF"/>
    <w:rsid w:val="00097BC6"/>
    <w:rsid w:val="000A5C3E"/>
    <w:rsid w:val="000B0835"/>
    <w:rsid w:val="000B447D"/>
    <w:rsid w:val="000C4395"/>
    <w:rsid w:val="00103D87"/>
    <w:rsid w:val="001078B5"/>
    <w:rsid w:val="00116D4F"/>
    <w:rsid w:val="001245D1"/>
    <w:rsid w:val="001246BC"/>
    <w:rsid w:val="0013382D"/>
    <w:rsid w:val="00137142"/>
    <w:rsid w:val="00160349"/>
    <w:rsid w:val="00166C53"/>
    <w:rsid w:val="001705BD"/>
    <w:rsid w:val="00187F00"/>
    <w:rsid w:val="00192289"/>
    <w:rsid w:val="001945C3"/>
    <w:rsid w:val="001B1473"/>
    <w:rsid w:val="001B7D50"/>
    <w:rsid w:val="001C1E4A"/>
    <w:rsid w:val="001D42E3"/>
    <w:rsid w:val="001E4F91"/>
    <w:rsid w:val="001E58F5"/>
    <w:rsid w:val="001E7684"/>
    <w:rsid w:val="001F0DFB"/>
    <w:rsid w:val="001F42D4"/>
    <w:rsid w:val="002107F7"/>
    <w:rsid w:val="00233E41"/>
    <w:rsid w:val="002424DA"/>
    <w:rsid w:val="00247BEC"/>
    <w:rsid w:val="0025188E"/>
    <w:rsid w:val="00287BCC"/>
    <w:rsid w:val="002C0277"/>
    <w:rsid w:val="002D0613"/>
    <w:rsid w:val="002D18C7"/>
    <w:rsid w:val="002E6D46"/>
    <w:rsid w:val="0030659E"/>
    <w:rsid w:val="003107E2"/>
    <w:rsid w:val="003156CD"/>
    <w:rsid w:val="00324F9C"/>
    <w:rsid w:val="00326297"/>
    <w:rsid w:val="00327506"/>
    <w:rsid w:val="003276CD"/>
    <w:rsid w:val="003279A3"/>
    <w:rsid w:val="0033412E"/>
    <w:rsid w:val="00337FC1"/>
    <w:rsid w:val="003445E8"/>
    <w:rsid w:val="00346000"/>
    <w:rsid w:val="00346329"/>
    <w:rsid w:val="003504F8"/>
    <w:rsid w:val="00365945"/>
    <w:rsid w:val="003739F9"/>
    <w:rsid w:val="003840DA"/>
    <w:rsid w:val="00391B68"/>
    <w:rsid w:val="003A3CBE"/>
    <w:rsid w:val="003B5FE0"/>
    <w:rsid w:val="003B7B45"/>
    <w:rsid w:val="003C0942"/>
    <w:rsid w:val="003C3D8F"/>
    <w:rsid w:val="003C59D0"/>
    <w:rsid w:val="003D45B3"/>
    <w:rsid w:val="003D6A80"/>
    <w:rsid w:val="003E2659"/>
    <w:rsid w:val="003F068C"/>
    <w:rsid w:val="00417A00"/>
    <w:rsid w:val="00421F56"/>
    <w:rsid w:val="004226DA"/>
    <w:rsid w:val="004363C4"/>
    <w:rsid w:val="00442277"/>
    <w:rsid w:val="00443EBE"/>
    <w:rsid w:val="0044727D"/>
    <w:rsid w:val="00453BEB"/>
    <w:rsid w:val="004543B5"/>
    <w:rsid w:val="004645CB"/>
    <w:rsid w:val="004668F6"/>
    <w:rsid w:val="00470DA3"/>
    <w:rsid w:val="00474E26"/>
    <w:rsid w:val="00487561"/>
    <w:rsid w:val="00490CCD"/>
    <w:rsid w:val="004A15D3"/>
    <w:rsid w:val="004B2C40"/>
    <w:rsid w:val="004B2CCA"/>
    <w:rsid w:val="004B49AF"/>
    <w:rsid w:val="004C1577"/>
    <w:rsid w:val="004C2797"/>
    <w:rsid w:val="004C7C34"/>
    <w:rsid w:val="004F35A4"/>
    <w:rsid w:val="004F7E09"/>
    <w:rsid w:val="005015D2"/>
    <w:rsid w:val="0051121E"/>
    <w:rsid w:val="00513782"/>
    <w:rsid w:val="00522B6B"/>
    <w:rsid w:val="005274D8"/>
    <w:rsid w:val="00531A35"/>
    <w:rsid w:val="00547751"/>
    <w:rsid w:val="0054790F"/>
    <w:rsid w:val="00550748"/>
    <w:rsid w:val="00554E3D"/>
    <w:rsid w:val="00555E37"/>
    <w:rsid w:val="005644C3"/>
    <w:rsid w:val="00571BDE"/>
    <w:rsid w:val="00574AE3"/>
    <w:rsid w:val="005935D0"/>
    <w:rsid w:val="00596572"/>
    <w:rsid w:val="00597707"/>
    <w:rsid w:val="005A5097"/>
    <w:rsid w:val="005A7A4C"/>
    <w:rsid w:val="005B007E"/>
    <w:rsid w:val="005D44C9"/>
    <w:rsid w:val="005D51F5"/>
    <w:rsid w:val="005D6F84"/>
    <w:rsid w:val="005E13FE"/>
    <w:rsid w:val="005E199C"/>
    <w:rsid w:val="00603915"/>
    <w:rsid w:val="006046C5"/>
    <w:rsid w:val="00604826"/>
    <w:rsid w:val="00612331"/>
    <w:rsid w:val="00620197"/>
    <w:rsid w:val="00624F86"/>
    <w:rsid w:val="00627450"/>
    <w:rsid w:val="006331C1"/>
    <w:rsid w:val="00655593"/>
    <w:rsid w:val="00663D4B"/>
    <w:rsid w:val="00682F05"/>
    <w:rsid w:val="006858DF"/>
    <w:rsid w:val="0069156E"/>
    <w:rsid w:val="00695F65"/>
    <w:rsid w:val="006B1BD9"/>
    <w:rsid w:val="006B6EF2"/>
    <w:rsid w:val="006C6F14"/>
    <w:rsid w:val="006D2D8E"/>
    <w:rsid w:val="006E5425"/>
    <w:rsid w:val="006E5A22"/>
    <w:rsid w:val="006E63F5"/>
    <w:rsid w:val="006F003F"/>
    <w:rsid w:val="006F2B0F"/>
    <w:rsid w:val="006F681F"/>
    <w:rsid w:val="0071259E"/>
    <w:rsid w:val="00717C70"/>
    <w:rsid w:val="007213CD"/>
    <w:rsid w:val="00723110"/>
    <w:rsid w:val="00724BCB"/>
    <w:rsid w:val="00734839"/>
    <w:rsid w:val="00736932"/>
    <w:rsid w:val="00740193"/>
    <w:rsid w:val="00740AE1"/>
    <w:rsid w:val="00744B6D"/>
    <w:rsid w:val="00745281"/>
    <w:rsid w:val="00745EAF"/>
    <w:rsid w:val="007462B5"/>
    <w:rsid w:val="00746E10"/>
    <w:rsid w:val="00754D57"/>
    <w:rsid w:val="00770E49"/>
    <w:rsid w:val="00771175"/>
    <w:rsid w:val="00773962"/>
    <w:rsid w:val="00783A98"/>
    <w:rsid w:val="00790D75"/>
    <w:rsid w:val="007937BD"/>
    <w:rsid w:val="007B3318"/>
    <w:rsid w:val="007C410F"/>
    <w:rsid w:val="007D539E"/>
    <w:rsid w:val="007F2317"/>
    <w:rsid w:val="007F64D2"/>
    <w:rsid w:val="008255BC"/>
    <w:rsid w:val="00844A29"/>
    <w:rsid w:val="00867FF7"/>
    <w:rsid w:val="00872B10"/>
    <w:rsid w:val="00877AA9"/>
    <w:rsid w:val="00877CA3"/>
    <w:rsid w:val="00882264"/>
    <w:rsid w:val="008859E1"/>
    <w:rsid w:val="00886119"/>
    <w:rsid w:val="00887A4B"/>
    <w:rsid w:val="00892157"/>
    <w:rsid w:val="00894299"/>
    <w:rsid w:val="00897574"/>
    <w:rsid w:val="00897CB6"/>
    <w:rsid w:val="008A58F7"/>
    <w:rsid w:val="008E594B"/>
    <w:rsid w:val="008E6A12"/>
    <w:rsid w:val="008F49D2"/>
    <w:rsid w:val="00903D1E"/>
    <w:rsid w:val="00925806"/>
    <w:rsid w:val="00927D4F"/>
    <w:rsid w:val="00932D63"/>
    <w:rsid w:val="009364AD"/>
    <w:rsid w:val="009411B3"/>
    <w:rsid w:val="00941C20"/>
    <w:rsid w:val="00944680"/>
    <w:rsid w:val="00954664"/>
    <w:rsid w:val="009610D2"/>
    <w:rsid w:val="0096639E"/>
    <w:rsid w:val="00990E91"/>
    <w:rsid w:val="009934F5"/>
    <w:rsid w:val="009A4BF9"/>
    <w:rsid w:val="009A7597"/>
    <w:rsid w:val="009D090D"/>
    <w:rsid w:val="009D7326"/>
    <w:rsid w:val="009E09C8"/>
    <w:rsid w:val="009E7938"/>
    <w:rsid w:val="009F6BF0"/>
    <w:rsid w:val="00A03531"/>
    <w:rsid w:val="00A11989"/>
    <w:rsid w:val="00A15D5D"/>
    <w:rsid w:val="00A17EB2"/>
    <w:rsid w:val="00A330ED"/>
    <w:rsid w:val="00A338AC"/>
    <w:rsid w:val="00A35234"/>
    <w:rsid w:val="00A40084"/>
    <w:rsid w:val="00A445AD"/>
    <w:rsid w:val="00A52730"/>
    <w:rsid w:val="00A551A2"/>
    <w:rsid w:val="00A63993"/>
    <w:rsid w:val="00A83A84"/>
    <w:rsid w:val="00A861C9"/>
    <w:rsid w:val="00AA1410"/>
    <w:rsid w:val="00AA23EA"/>
    <w:rsid w:val="00AA4077"/>
    <w:rsid w:val="00AB7276"/>
    <w:rsid w:val="00AC16A1"/>
    <w:rsid w:val="00AC17CD"/>
    <w:rsid w:val="00AC6BCB"/>
    <w:rsid w:val="00AD73F1"/>
    <w:rsid w:val="00AD7630"/>
    <w:rsid w:val="00B162E0"/>
    <w:rsid w:val="00B2524B"/>
    <w:rsid w:val="00B3484E"/>
    <w:rsid w:val="00B40CB7"/>
    <w:rsid w:val="00B414D8"/>
    <w:rsid w:val="00B456EB"/>
    <w:rsid w:val="00B50A6A"/>
    <w:rsid w:val="00B50F12"/>
    <w:rsid w:val="00B60C15"/>
    <w:rsid w:val="00B83139"/>
    <w:rsid w:val="00B834D2"/>
    <w:rsid w:val="00B8436C"/>
    <w:rsid w:val="00B94AC9"/>
    <w:rsid w:val="00BA0465"/>
    <w:rsid w:val="00BA1889"/>
    <w:rsid w:val="00BA1EBB"/>
    <w:rsid w:val="00BA3F04"/>
    <w:rsid w:val="00BC039C"/>
    <w:rsid w:val="00BC0F11"/>
    <w:rsid w:val="00BC1C1E"/>
    <w:rsid w:val="00BC325E"/>
    <w:rsid w:val="00BD2A17"/>
    <w:rsid w:val="00BD4396"/>
    <w:rsid w:val="00BD44A5"/>
    <w:rsid w:val="00BE17D6"/>
    <w:rsid w:val="00BE2542"/>
    <w:rsid w:val="00BF4748"/>
    <w:rsid w:val="00C03F06"/>
    <w:rsid w:val="00C35FFD"/>
    <w:rsid w:val="00C46CF7"/>
    <w:rsid w:val="00C504F5"/>
    <w:rsid w:val="00C5372D"/>
    <w:rsid w:val="00C63024"/>
    <w:rsid w:val="00C67FA8"/>
    <w:rsid w:val="00C72D23"/>
    <w:rsid w:val="00C75B0B"/>
    <w:rsid w:val="00C8259D"/>
    <w:rsid w:val="00C84E48"/>
    <w:rsid w:val="00C8514C"/>
    <w:rsid w:val="00C92854"/>
    <w:rsid w:val="00CB03DB"/>
    <w:rsid w:val="00CD2D79"/>
    <w:rsid w:val="00CD54B8"/>
    <w:rsid w:val="00CE5FA4"/>
    <w:rsid w:val="00CF1259"/>
    <w:rsid w:val="00D036C3"/>
    <w:rsid w:val="00D037CC"/>
    <w:rsid w:val="00D16801"/>
    <w:rsid w:val="00D16A72"/>
    <w:rsid w:val="00D21EBC"/>
    <w:rsid w:val="00D30907"/>
    <w:rsid w:val="00D3240A"/>
    <w:rsid w:val="00D3279E"/>
    <w:rsid w:val="00D43C37"/>
    <w:rsid w:val="00D51168"/>
    <w:rsid w:val="00D53085"/>
    <w:rsid w:val="00D572EF"/>
    <w:rsid w:val="00D6198A"/>
    <w:rsid w:val="00D646D3"/>
    <w:rsid w:val="00D67C27"/>
    <w:rsid w:val="00D75557"/>
    <w:rsid w:val="00D93055"/>
    <w:rsid w:val="00D930B2"/>
    <w:rsid w:val="00D962EF"/>
    <w:rsid w:val="00D96F21"/>
    <w:rsid w:val="00D977BF"/>
    <w:rsid w:val="00DA05AB"/>
    <w:rsid w:val="00DA4FD5"/>
    <w:rsid w:val="00DA5ED8"/>
    <w:rsid w:val="00DB4308"/>
    <w:rsid w:val="00DC3519"/>
    <w:rsid w:val="00DC52EF"/>
    <w:rsid w:val="00DC6214"/>
    <w:rsid w:val="00DD587C"/>
    <w:rsid w:val="00DE134B"/>
    <w:rsid w:val="00DE4B7D"/>
    <w:rsid w:val="00DF78D6"/>
    <w:rsid w:val="00E05710"/>
    <w:rsid w:val="00E13AB3"/>
    <w:rsid w:val="00E211F7"/>
    <w:rsid w:val="00E216FB"/>
    <w:rsid w:val="00E24618"/>
    <w:rsid w:val="00E34880"/>
    <w:rsid w:val="00E35578"/>
    <w:rsid w:val="00E43228"/>
    <w:rsid w:val="00E43EB9"/>
    <w:rsid w:val="00E446CE"/>
    <w:rsid w:val="00E5637F"/>
    <w:rsid w:val="00E661C7"/>
    <w:rsid w:val="00E676EF"/>
    <w:rsid w:val="00E770C1"/>
    <w:rsid w:val="00E90EC2"/>
    <w:rsid w:val="00E924F2"/>
    <w:rsid w:val="00EA04FF"/>
    <w:rsid w:val="00EB4001"/>
    <w:rsid w:val="00EB743B"/>
    <w:rsid w:val="00EB7777"/>
    <w:rsid w:val="00EC154B"/>
    <w:rsid w:val="00EC7625"/>
    <w:rsid w:val="00ED2281"/>
    <w:rsid w:val="00EE6D42"/>
    <w:rsid w:val="00EF629C"/>
    <w:rsid w:val="00EF7A4B"/>
    <w:rsid w:val="00F151E9"/>
    <w:rsid w:val="00F2107B"/>
    <w:rsid w:val="00F32AAB"/>
    <w:rsid w:val="00F36FE0"/>
    <w:rsid w:val="00F44E5D"/>
    <w:rsid w:val="00F4518E"/>
    <w:rsid w:val="00F466EA"/>
    <w:rsid w:val="00F478D2"/>
    <w:rsid w:val="00F50E07"/>
    <w:rsid w:val="00F52DC6"/>
    <w:rsid w:val="00F548FD"/>
    <w:rsid w:val="00F56669"/>
    <w:rsid w:val="00F672C2"/>
    <w:rsid w:val="00F71747"/>
    <w:rsid w:val="00F73803"/>
    <w:rsid w:val="00FA02B4"/>
    <w:rsid w:val="00FA1235"/>
    <w:rsid w:val="00FA6A70"/>
    <w:rsid w:val="00FA7C0B"/>
    <w:rsid w:val="00FB0662"/>
    <w:rsid w:val="00FB62DA"/>
    <w:rsid w:val="00FC115E"/>
    <w:rsid w:val="00FD59EC"/>
    <w:rsid w:val="00FE1885"/>
    <w:rsid w:val="00FE6BF2"/>
    <w:rsid w:val="00FE7E3D"/>
    <w:rsid w:val="00FF4AB8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E06BC-E903-4737-9069-EBFA28F1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BD44A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footnote text"/>
    <w:basedOn w:val="a"/>
    <w:link w:val="a5"/>
    <w:semiHidden/>
    <w:rsid w:val="00137142"/>
  </w:style>
  <w:style w:type="character" w:customStyle="1" w:styleId="a5">
    <w:name w:val="Текст сноски Знак"/>
    <w:basedOn w:val="a0"/>
    <w:link w:val="a4"/>
    <w:semiHidden/>
    <w:rsid w:val="00137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77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7B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BC3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32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BC325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BC325E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6C6F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rsid w:val="001D42E3"/>
    <w:pPr>
      <w:spacing w:after="120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1D4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D42E3"/>
    <w:pPr>
      <w:jc w:val="center"/>
    </w:pPr>
    <w:rPr>
      <w:b/>
      <w:bCs/>
      <w:i/>
      <w:iCs/>
      <w:sz w:val="28"/>
      <w:szCs w:val="24"/>
    </w:rPr>
  </w:style>
  <w:style w:type="character" w:customStyle="1" w:styleId="af1">
    <w:name w:val="Название Знак"/>
    <w:basedOn w:val="a0"/>
    <w:link w:val="af0"/>
    <w:rsid w:val="001D42E3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f2">
    <w:name w:val="Hyperlink"/>
    <w:uiPriority w:val="99"/>
    <w:unhideWhenUsed/>
    <w:rsid w:val="00AA23EA"/>
    <w:rPr>
      <w:color w:val="0563C1"/>
      <w:u w:val="single"/>
    </w:rPr>
  </w:style>
  <w:style w:type="paragraph" w:customStyle="1" w:styleId="ConsPlusTitle">
    <w:name w:val="ConsPlusTitle"/>
    <w:uiPriority w:val="99"/>
    <w:rsid w:val="005965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3">
    <w:name w:val="Normal (Web)"/>
    <w:basedOn w:val="a"/>
    <w:uiPriority w:val="99"/>
    <w:unhideWhenUsed/>
    <w:rsid w:val="009663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09A12-A462-4CF9-A20E-6DF28258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2336</TotalTime>
  <Pages>4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Якишев Андрей Борисович</cp:lastModifiedBy>
  <cp:revision>69</cp:revision>
  <cp:lastPrinted>2016-03-16T08:53:00Z</cp:lastPrinted>
  <dcterms:created xsi:type="dcterms:W3CDTF">2015-01-12T04:40:00Z</dcterms:created>
  <dcterms:modified xsi:type="dcterms:W3CDTF">2016-03-17T08:55:00Z</dcterms:modified>
</cp:coreProperties>
</file>